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ACB53" w14:textId="77777777" w:rsidR="004721A0" w:rsidRDefault="004721A0" w:rsidP="004721A0">
      <w:pPr>
        <w:spacing w:after="0" w:line="240" w:lineRule="auto"/>
        <w:rPr>
          <w:rFonts w:ascii="Arial" w:hAnsi="Arial" w:cs="Arial"/>
          <w:sz w:val="24"/>
          <w:szCs w:val="24"/>
        </w:rPr>
      </w:pPr>
    </w:p>
    <w:p w14:paraId="0E46E21B" w14:textId="34FFAB78" w:rsidR="004721A0" w:rsidRDefault="00C1464B" w:rsidP="004721A0">
      <w:pPr>
        <w:spacing w:after="0" w:line="240" w:lineRule="auto"/>
        <w:jc w:val="right"/>
        <w:rPr>
          <w:rFonts w:ascii="Arial" w:hAnsi="Arial" w:cs="Arial"/>
          <w:sz w:val="24"/>
          <w:szCs w:val="24"/>
        </w:rPr>
      </w:pPr>
      <w:r>
        <w:rPr>
          <w:rFonts w:ascii="Arial" w:hAnsi="Arial" w:cs="Arial"/>
          <w:sz w:val="24"/>
          <w:szCs w:val="24"/>
        </w:rPr>
        <w:t>23</w:t>
      </w:r>
      <w:r w:rsidRPr="00C1464B">
        <w:rPr>
          <w:rFonts w:ascii="Arial" w:hAnsi="Arial" w:cs="Arial"/>
          <w:sz w:val="24"/>
          <w:szCs w:val="24"/>
          <w:vertAlign w:val="superscript"/>
        </w:rPr>
        <w:t>rd</w:t>
      </w:r>
      <w:r w:rsidR="004721A0">
        <w:rPr>
          <w:rFonts w:ascii="Arial" w:hAnsi="Arial" w:cs="Arial"/>
          <w:sz w:val="24"/>
          <w:szCs w:val="24"/>
        </w:rPr>
        <w:t xml:space="preserve"> February 2022</w:t>
      </w:r>
    </w:p>
    <w:p w14:paraId="17FF750D" w14:textId="77777777" w:rsidR="004721A0" w:rsidRDefault="004721A0" w:rsidP="004721A0">
      <w:pPr>
        <w:rPr>
          <w:rFonts w:ascii="Arial" w:hAnsi="Arial" w:cs="Arial"/>
          <w:sz w:val="24"/>
          <w:szCs w:val="24"/>
        </w:rPr>
      </w:pPr>
    </w:p>
    <w:p w14:paraId="7E8EEED0" w14:textId="4FF6506E" w:rsidR="00C1464B" w:rsidRDefault="00C1464B" w:rsidP="00C1464B">
      <w:pPr>
        <w:spacing w:after="0" w:line="240" w:lineRule="auto"/>
        <w:rPr>
          <w:rFonts w:ascii="Arial" w:hAnsi="Arial" w:cs="Arial"/>
          <w:sz w:val="24"/>
          <w:szCs w:val="24"/>
        </w:rPr>
      </w:pPr>
      <w:r w:rsidRPr="00C1464B">
        <w:rPr>
          <w:rFonts w:ascii="Arial" w:hAnsi="Arial" w:cs="Arial"/>
          <w:sz w:val="24"/>
          <w:szCs w:val="24"/>
        </w:rPr>
        <w:t>Dear Parents and Carers,</w:t>
      </w:r>
    </w:p>
    <w:p w14:paraId="37785A43" w14:textId="77777777" w:rsidR="00C1464B" w:rsidRPr="00C1464B" w:rsidRDefault="00C1464B" w:rsidP="00C1464B">
      <w:pPr>
        <w:spacing w:after="0" w:line="240" w:lineRule="auto"/>
        <w:rPr>
          <w:rFonts w:ascii="Arial" w:hAnsi="Arial" w:cs="Arial"/>
          <w:sz w:val="24"/>
          <w:szCs w:val="24"/>
        </w:rPr>
      </w:pPr>
    </w:p>
    <w:p w14:paraId="4C6C98B3" w14:textId="77777777" w:rsidR="00C1464B" w:rsidRPr="00C1464B" w:rsidRDefault="00C1464B" w:rsidP="00C1464B">
      <w:pPr>
        <w:spacing w:after="0" w:line="240" w:lineRule="auto"/>
        <w:rPr>
          <w:rFonts w:ascii="Arial" w:hAnsi="Arial" w:cs="Arial"/>
          <w:sz w:val="24"/>
          <w:szCs w:val="24"/>
        </w:rPr>
      </w:pPr>
      <w:r w:rsidRPr="00C1464B">
        <w:rPr>
          <w:rFonts w:ascii="Arial" w:hAnsi="Arial" w:cs="Arial"/>
          <w:sz w:val="24"/>
          <w:szCs w:val="24"/>
        </w:rPr>
        <w:t>As you are aware, the COVID restrictions are changing this week and therefore, we would like to update you as to what this means for your child.</w:t>
      </w:r>
    </w:p>
    <w:p w14:paraId="7D2ADDAB" w14:textId="77777777" w:rsidR="00C1464B" w:rsidRPr="00C1464B" w:rsidRDefault="00C1464B" w:rsidP="00C1464B">
      <w:pPr>
        <w:spacing w:after="0" w:line="240" w:lineRule="auto"/>
        <w:rPr>
          <w:rFonts w:ascii="Arial" w:hAnsi="Arial" w:cs="Arial"/>
          <w:sz w:val="24"/>
          <w:szCs w:val="24"/>
        </w:rPr>
      </w:pPr>
    </w:p>
    <w:p w14:paraId="4D6D6A2B" w14:textId="310BE394" w:rsidR="00C1464B" w:rsidRDefault="00C1464B" w:rsidP="00C1464B">
      <w:pPr>
        <w:spacing w:after="0" w:line="240" w:lineRule="auto"/>
        <w:rPr>
          <w:rFonts w:ascii="Arial" w:hAnsi="Arial" w:cs="Arial"/>
          <w:sz w:val="24"/>
          <w:szCs w:val="24"/>
        </w:rPr>
      </w:pPr>
      <w:r w:rsidRPr="00C1464B">
        <w:rPr>
          <w:rFonts w:ascii="Arial" w:hAnsi="Arial" w:cs="Arial"/>
          <w:sz w:val="24"/>
          <w:szCs w:val="24"/>
        </w:rPr>
        <w:t>Since Monday, we have been waiting for some clearer guidance as to exactly how to deal with cases and suspected cases, but unfortunately, the DFE guidance is ambiguous and therefore, this is our understanding at this point – this may well change in the coming days.</w:t>
      </w:r>
    </w:p>
    <w:p w14:paraId="30267F81" w14:textId="77777777" w:rsidR="00C1464B" w:rsidRPr="00C1464B" w:rsidRDefault="00C1464B" w:rsidP="00C1464B">
      <w:pPr>
        <w:spacing w:after="0" w:line="240" w:lineRule="auto"/>
        <w:rPr>
          <w:rFonts w:ascii="Arial" w:hAnsi="Arial" w:cs="Arial"/>
          <w:sz w:val="24"/>
          <w:szCs w:val="24"/>
        </w:rPr>
      </w:pPr>
    </w:p>
    <w:p w14:paraId="798ED1CE" w14:textId="77777777" w:rsidR="00C1464B" w:rsidRPr="00C1464B" w:rsidRDefault="00C1464B" w:rsidP="00C1464B">
      <w:pPr>
        <w:spacing w:after="0"/>
        <w:rPr>
          <w:rFonts w:ascii="Arial" w:hAnsi="Arial" w:cs="Arial"/>
          <w:b/>
          <w:sz w:val="24"/>
          <w:szCs w:val="24"/>
        </w:rPr>
      </w:pPr>
      <w:r w:rsidRPr="00C1464B">
        <w:rPr>
          <w:rFonts w:ascii="Arial" w:hAnsi="Arial" w:cs="Arial"/>
          <w:b/>
          <w:sz w:val="24"/>
          <w:szCs w:val="24"/>
        </w:rPr>
        <w:t>Self-Isolation for confirmed or suspected COVID-19</w:t>
      </w:r>
    </w:p>
    <w:p w14:paraId="7713B209" w14:textId="77777777" w:rsidR="00C1464B" w:rsidRPr="00C1464B" w:rsidRDefault="00C1464B" w:rsidP="00C1464B">
      <w:pPr>
        <w:spacing w:after="0"/>
        <w:rPr>
          <w:rFonts w:ascii="Arial" w:hAnsi="Arial" w:cs="Arial"/>
          <w:sz w:val="24"/>
          <w:szCs w:val="24"/>
        </w:rPr>
      </w:pPr>
    </w:p>
    <w:p w14:paraId="49A1FA2E" w14:textId="77777777" w:rsidR="00C1464B" w:rsidRPr="00C1464B" w:rsidRDefault="00C1464B" w:rsidP="00C1464B">
      <w:pPr>
        <w:spacing w:after="0"/>
        <w:rPr>
          <w:rFonts w:ascii="Arial" w:hAnsi="Arial" w:cs="Arial"/>
          <w:sz w:val="24"/>
          <w:szCs w:val="24"/>
        </w:rPr>
      </w:pPr>
      <w:r w:rsidRPr="00C1464B">
        <w:rPr>
          <w:rFonts w:ascii="Arial" w:hAnsi="Arial" w:cs="Arial"/>
          <w:sz w:val="24"/>
          <w:szCs w:val="24"/>
        </w:rPr>
        <w:t>Whilst the legal requirement to self-isolate following a positive test has been removed, those testing positive will continue to be advised to stay at home and avoid contact with other people for at least 5 full days, and then continue to follow the guidance until they have received 2 negative test results on consecutive days.</w:t>
      </w:r>
    </w:p>
    <w:p w14:paraId="66079ABD" w14:textId="77777777" w:rsidR="00C1464B" w:rsidRPr="00C1464B" w:rsidRDefault="00C1464B" w:rsidP="00C1464B">
      <w:pPr>
        <w:spacing w:after="0"/>
        <w:rPr>
          <w:rFonts w:ascii="Arial" w:hAnsi="Arial" w:cs="Arial"/>
          <w:sz w:val="24"/>
          <w:szCs w:val="24"/>
        </w:rPr>
      </w:pPr>
    </w:p>
    <w:p w14:paraId="4CC8314E" w14:textId="77777777" w:rsidR="00C1464B" w:rsidRPr="00C1464B" w:rsidRDefault="00C1464B" w:rsidP="00C1464B">
      <w:pPr>
        <w:spacing w:after="0"/>
        <w:rPr>
          <w:rFonts w:ascii="Arial" w:hAnsi="Arial" w:cs="Arial"/>
          <w:sz w:val="24"/>
          <w:szCs w:val="24"/>
        </w:rPr>
      </w:pPr>
      <w:r w:rsidRPr="00C1464B">
        <w:rPr>
          <w:rFonts w:ascii="Arial" w:hAnsi="Arial" w:cs="Arial"/>
          <w:sz w:val="24"/>
          <w:szCs w:val="24"/>
        </w:rPr>
        <w:t>Moreover, the DFE guidance states that ‘If a parent or carer insists on a pupil attending your school where they have a confirmed or suspected case of COVID-19, you can take the decision to refuse the pupil if, in your reasonable judgement, it is necessary to protect other pupils and staff from possible infection with COVID-19.’</w:t>
      </w:r>
    </w:p>
    <w:p w14:paraId="371865B6" w14:textId="77777777" w:rsidR="00C1464B" w:rsidRPr="00C1464B" w:rsidRDefault="00C1464B" w:rsidP="00C1464B">
      <w:pPr>
        <w:spacing w:after="0"/>
        <w:rPr>
          <w:rFonts w:ascii="Arial" w:hAnsi="Arial" w:cs="Arial"/>
          <w:sz w:val="24"/>
          <w:szCs w:val="24"/>
        </w:rPr>
      </w:pPr>
    </w:p>
    <w:p w14:paraId="3E02D1EE" w14:textId="77777777" w:rsidR="00C1464B" w:rsidRPr="00C1464B" w:rsidRDefault="00C1464B" w:rsidP="00C1464B">
      <w:pPr>
        <w:spacing w:after="0"/>
        <w:rPr>
          <w:rFonts w:ascii="Arial" w:hAnsi="Arial" w:cs="Arial"/>
          <w:sz w:val="24"/>
          <w:szCs w:val="24"/>
        </w:rPr>
      </w:pPr>
      <w:r w:rsidRPr="00C1464B">
        <w:rPr>
          <w:rFonts w:ascii="Arial" w:hAnsi="Arial" w:cs="Arial"/>
          <w:sz w:val="24"/>
          <w:szCs w:val="24"/>
        </w:rPr>
        <w:t>Taking these two statements together, we feel that there would be no change at this point: those with COVID-19 will be asked to stay at home and learn from home, when fit to do so, for 5+ days and those with symptoms or COVID in the home, will be asked to obtain a PCR to confirm a positive or negative result.</w:t>
      </w:r>
    </w:p>
    <w:p w14:paraId="0D3C76FF" w14:textId="77777777" w:rsidR="00C1464B" w:rsidRPr="00C1464B" w:rsidRDefault="00C1464B" w:rsidP="00C1464B">
      <w:pPr>
        <w:spacing w:after="0"/>
        <w:rPr>
          <w:rFonts w:ascii="Arial" w:hAnsi="Arial" w:cs="Arial"/>
          <w:sz w:val="24"/>
          <w:szCs w:val="24"/>
        </w:rPr>
      </w:pPr>
    </w:p>
    <w:p w14:paraId="63ADDED0" w14:textId="77777777" w:rsidR="00C1464B" w:rsidRPr="00C1464B" w:rsidRDefault="00C1464B" w:rsidP="00C1464B">
      <w:pPr>
        <w:spacing w:after="0"/>
        <w:rPr>
          <w:rFonts w:ascii="Arial" w:hAnsi="Arial" w:cs="Arial"/>
          <w:sz w:val="24"/>
          <w:szCs w:val="24"/>
        </w:rPr>
      </w:pPr>
      <w:r w:rsidRPr="00C1464B">
        <w:rPr>
          <w:rFonts w:ascii="Arial" w:hAnsi="Arial" w:cs="Arial"/>
          <w:sz w:val="24"/>
          <w:szCs w:val="24"/>
        </w:rPr>
        <w:t>This will almost certainly change after the Easter break, when free testing is no longer available.</w:t>
      </w:r>
    </w:p>
    <w:p w14:paraId="2049CB06" w14:textId="77777777" w:rsidR="00C1464B" w:rsidRPr="00C1464B" w:rsidRDefault="00C1464B" w:rsidP="00C1464B">
      <w:pPr>
        <w:spacing w:after="0"/>
        <w:rPr>
          <w:rFonts w:ascii="Arial" w:hAnsi="Arial" w:cs="Arial"/>
          <w:sz w:val="24"/>
          <w:szCs w:val="24"/>
        </w:rPr>
      </w:pPr>
    </w:p>
    <w:p w14:paraId="0F37422F" w14:textId="77777777" w:rsidR="00C1464B" w:rsidRPr="00C1464B" w:rsidRDefault="00C1464B" w:rsidP="00C1464B">
      <w:pPr>
        <w:spacing w:after="0"/>
        <w:rPr>
          <w:rFonts w:ascii="Arial" w:hAnsi="Arial" w:cs="Arial"/>
          <w:b/>
          <w:sz w:val="24"/>
          <w:szCs w:val="24"/>
        </w:rPr>
      </w:pPr>
      <w:r w:rsidRPr="00C1464B">
        <w:rPr>
          <w:rFonts w:ascii="Arial" w:hAnsi="Arial" w:cs="Arial"/>
          <w:b/>
          <w:sz w:val="24"/>
          <w:szCs w:val="24"/>
        </w:rPr>
        <w:t>Online Learning</w:t>
      </w:r>
    </w:p>
    <w:p w14:paraId="55F2B481" w14:textId="77777777" w:rsidR="00C1464B" w:rsidRPr="00C1464B" w:rsidRDefault="00C1464B" w:rsidP="00C1464B">
      <w:pPr>
        <w:spacing w:after="0"/>
        <w:rPr>
          <w:rFonts w:ascii="Arial" w:hAnsi="Arial" w:cs="Arial"/>
          <w:sz w:val="24"/>
          <w:szCs w:val="24"/>
        </w:rPr>
      </w:pPr>
    </w:p>
    <w:p w14:paraId="2A371368" w14:textId="1F2B8F10" w:rsidR="00C1464B" w:rsidRPr="00C1464B" w:rsidRDefault="00C1464B" w:rsidP="00C1464B">
      <w:pPr>
        <w:spacing w:after="0"/>
        <w:rPr>
          <w:rFonts w:ascii="Arial" w:hAnsi="Arial" w:cs="Arial"/>
          <w:sz w:val="24"/>
          <w:szCs w:val="24"/>
        </w:rPr>
      </w:pPr>
      <w:r w:rsidRPr="00C1464B">
        <w:rPr>
          <w:rFonts w:ascii="Arial" w:hAnsi="Arial" w:cs="Arial"/>
          <w:sz w:val="24"/>
          <w:szCs w:val="24"/>
        </w:rPr>
        <w:t xml:space="preserve">Live Links will continue at this point, but will probably stop when the legal requirement to do so ends with the expiry of the 2020 Coronavirus Act on March 25th. Therefore, the school will continue to send live links for the next two weeks. At this point, the school will begin to transition across to Oak Academy Resources – an online bank of lessons set up to support schools during the pandemic. The school has resisted using these as far as they do not enable the child to keep up with the current learning in the class; however, we will select some revision topics that will still benefit them over a short-period of time. This decision has been taken as the ‘live </w:t>
      </w:r>
      <w:r w:rsidRPr="00C1464B">
        <w:rPr>
          <w:rFonts w:ascii="Arial" w:hAnsi="Arial" w:cs="Arial"/>
          <w:sz w:val="24"/>
          <w:szCs w:val="24"/>
        </w:rPr>
        <w:lastRenderedPageBreak/>
        <w:t>links’ impacts the smooth running of the class greatly and is not something that can continue indefinitely.</w:t>
      </w:r>
    </w:p>
    <w:p w14:paraId="1DF046E3" w14:textId="77777777" w:rsidR="00C1464B" w:rsidRPr="00C1464B" w:rsidRDefault="00C1464B" w:rsidP="00C1464B">
      <w:pPr>
        <w:spacing w:after="0"/>
        <w:rPr>
          <w:rFonts w:ascii="Arial" w:hAnsi="Arial" w:cs="Arial"/>
          <w:sz w:val="24"/>
          <w:szCs w:val="24"/>
        </w:rPr>
      </w:pPr>
    </w:p>
    <w:p w14:paraId="25DC3E98" w14:textId="77777777" w:rsidR="00C1464B" w:rsidRPr="00C1464B" w:rsidRDefault="00C1464B" w:rsidP="00C1464B">
      <w:pPr>
        <w:spacing w:after="0"/>
        <w:rPr>
          <w:rFonts w:ascii="Arial" w:hAnsi="Arial" w:cs="Arial"/>
          <w:b/>
          <w:sz w:val="24"/>
          <w:szCs w:val="24"/>
        </w:rPr>
      </w:pPr>
      <w:r w:rsidRPr="00C1464B">
        <w:rPr>
          <w:rFonts w:ascii="Arial" w:hAnsi="Arial" w:cs="Arial"/>
          <w:b/>
          <w:sz w:val="24"/>
          <w:szCs w:val="24"/>
        </w:rPr>
        <w:t>Class/Group Bubbles</w:t>
      </w:r>
    </w:p>
    <w:p w14:paraId="0D5A15AE" w14:textId="77777777" w:rsidR="00C1464B" w:rsidRPr="00C1464B" w:rsidRDefault="00C1464B" w:rsidP="00C1464B">
      <w:pPr>
        <w:spacing w:after="0"/>
        <w:rPr>
          <w:rFonts w:ascii="Arial" w:hAnsi="Arial" w:cs="Arial"/>
          <w:sz w:val="24"/>
          <w:szCs w:val="24"/>
        </w:rPr>
      </w:pPr>
    </w:p>
    <w:p w14:paraId="53FE5A20" w14:textId="77777777" w:rsidR="00C1464B" w:rsidRPr="00C1464B" w:rsidRDefault="00C1464B" w:rsidP="00C1464B">
      <w:pPr>
        <w:spacing w:after="0"/>
        <w:rPr>
          <w:rFonts w:ascii="Arial" w:hAnsi="Arial" w:cs="Arial"/>
          <w:sz w:val="24"/>
          <w:szCs w:val="24"/>
        </w:rPr>
      </w:pPr>
      <w:r w:rsidRPr="00C1464B">
        <w:rPr>
          <w:rFonts w:ascii="Arial" w:hAnsi="Arial" w:cs="Arial"/>
          <w:sz w:val="24"/>
          <w:szCs w:val="24"/>
        </w:rPr>
        <w:t>The school has begun mixing the pupils slightly more where this is seen as beneficial:</w:t>
      </w:r>
    </w:p>
    <w:p w14:paraId="5FD45404" w14:textId="77777777" w:rsidR="00C1464B" w:rsidRPr="00C1464B" w:rsidRDefault="00C1464B" w:rsidP="00C1464B">
      <w:pPr>
        <w:spacing w:after="0"/>
        <w:rPr>
          <w:rFonts w:ascii="Arial" w:hAnsi="Arial" w:cs="Arial"/>
          <w:sz w:val="24"/>
          <w:szCs w:val="24"/>
        </w:rPr>
      </w:pPr>
    </w:p>
    <w:p w14:paraId="6FA807D9" w14:textId="77777777" w:rsidR="00C1464B" w:rsidRPr="00C1464B" w:rsidRDefault="00C1464B" w:rsidP="00C1464B">
      <w:pPr>
        <w:spacing w:after="0"/>
        <w:rPr>
          <w:rFonts w:ascii="Arial" w:hAnsi="Arial" w:cs="Arial"/>
          <w:sz w:val="24"/>
          <w:szCs w:val="24"/>
        </w:rPr>
      </w:pPr>
      <w:r w:rsidRPr="00C1464B">
        <w:rPr>
          <w:rFonts w:ascii="Arial" w:hAnsi="Arial" w:cs="Arial"/>
          <w:sz w:val="24"/>
          <w:szCs w:val="24"/>
        </w:rPr>
        <w:t>Phase children will mix more on the playground especially Year 1 and 2; some separation will remain for KS2 children as it seems to promote better play.</w:t>
      </w:r>
    </w:p>
    <w:p w14:paraId="1C420D57" w14:textId="77777777" w:rsidR="00C1464B" w:rsidRPr="00C1464B" w:rsidRDefault="00C1464B" w:rsidP="00C1464B">
      <w:pPr>
        <w:spacing w:after="0"/>
        <w:rPr>
          <w:rFonts w:ascii="Arial" w:hAnsi="Arial" w:cs="Arial"/>
          <w:sz w:val="24"/>
          <w:szCs w:val="24"/>
        </w:rPr>
      </w:pPr>
    </w:p>
    <w:p w14:paraId="2D067FAC" w14:textId="77777777" w:rsidR="00C1464B" w:rsidRPr="00C1464B" w:rsidRDefault="00C1464B" w:rsidP="00C1464B">
      <w:pPr>
        <w:spacing w:after="0"/>
        <w:rPr>
          <w:rFonts w:ascii="Arial" w:hAnsi="Arial" w:cs="Arial"/>
          <w:sz w:val="24"/>
          <w:szCs w:val="24"/>
        </w:rPr>
      </w:pPr>
      <w:r w:rsidRPr="00C1464B">
        <w:rPr>
          <w:rFonts w:ascii="Arial" w:hAnsi="Arial" w:cs="Arial"/>
          <w:sz w:val="24"/>
          <w:szCs w:val="24"/>
        </w:rPr>
        <w:t>There will be a lower school assembly (Reception to Year 2) and an upper school assembly (Year 3-6) in the junior hall.</w:t>
      </w:r>
    </w:p>
    <w:p w14:paraId="6D5CC4BF" w14:textId="77777777" w:rsidR="00C1464B" w:rsidRPr="00C1464B" w:rsidRDefault="00C1464B" w:rsidP="00C1464B">
      <w:pPr>
        <w:spacing w:after="0"/>
        <w:rPr>
          <w:rFonts w:ascii="Arial" w:hAnsi="Arial" w:cs="Arial"/>
          <w:sz w:val="24"/>
          <w:szCs w:val="24"/>
        </w:rPr>
      </w:pPr>
    </w:p>
    <w:p w14:paraId="1AF4B65F" w14:textId="77777777" w:rsidR="00C1464B" w:rsidRPr="00C1464B" w:rsidRDefault="00C1464B" w:rsidP="00C1464B">
      <w:pPr>
        <w:spacing w:after="0"/>
        <w:rPr>
          <w:rFonts w:ascii="Arial" w:hAnsi="Arial" w:cs="Arial"/>
          <w:sz w:val="24"/>
          <w:szCs w:val="24"/>
        </w:rPr>
      </w:pPr>
      <w:r w:rsidRPr="00C1464B">
        <w:rPr>
          <w:rFonts w:ascii="Arial" w:hAnsi="Arial" w:cs="Arial"/>
          <w:sz w:val="24"/>
          <w:szCs w:val="24"/>
        </w:rPr>
        <w:t>Within extended care, the tables will be returned to year group tables as we feel that this provides the best balance between social distancing and social development.</w:t>
      </w:r>
    </w:p>
    <w:p w14:paraId="39050C0A" w14:textId="77777777" w:rsidR="00C1464B" w:rsidRPr="00C1464B" w:rsidRDefault="00C1464B" w:rsidP="00C1464B">
      <w:pPr>
        <w:spacing w:after="0"/>
        <w:rPr>
          <w:rFonts w:ascii="Arial" w:hAnsi="Arial" w:cs="Arial"/>
          <w:sz w:val="24"/>
          <w:szCs w:val="24"/>
        </w:rPr>
      </w:pPr>
    </w:p>
    <w:p w14:paraId="11ABB7F3" w14:textId="77777777" w:rsidR="00C1464B" w:rsidRPr="00C1464B" w:rsidRDefault="00C1464B" w:rsidP="00C1464B">
      <w:pPr>
        <w:spacing w:after="0"/>
        <w:rPr>
          <w:rFonts w:ascii="Arial" w:hAnsi="Arial" w:cs="Arial"/>
          <w:sz w:val="24"/>
          <w:szCs w:val="24"/>
        </w:rPr>
      </w:pPr>
      <w:r w:rsidRPr="00C1464B">
        <w:rPr>
          <w:rFonts w:ascii="Arial" w:hAnsi="Arial" w:cs="Arial"/>
          <w:sz w:val="24"/>
          <w:szCs w:val="24"/>
        </w:rPr>
        <w:t>All KS1 classes are now eating in the junior hall.</w:t>
      </w:r>
    </w:p>
    <w:p w14:paraId="03BC905D" w14:textId="77777777" w:rsidR="00C1464B" w:rsidRPr="00C1464B" w:rsidRDefault="00C1464B" w:rsidP="00C1464B">
      <w:pPr>
        <w:spacing w:after="0"/>
        <w:rPr>
          <w:rFonts w:ascii="Arial" w:hAnsi="Arial" w:cs="Arial"/>
          <w:sz w:val="24"/>
          <w:szCs w:val="24"/>
        </w:rPr>
      </w:pPr>
    </w:p>
    <w:p w14:paraId="73FB0444" w14:textId="77777777" w:rsidR="00C1464B" w:rsidRPr="00C1464B" w:rsidRDefault="00C1464B" w:rsidP="00C1464B">
      <w:pPr>
        <w:spacing w:after="0"/>
        <w:rPr>
          <w:rFonts w:ascii="Arial" w:hAnsi="Arial" w:cs="Arial"/>
          <w:sz w:val="24"/>
          <w:szCs w:val="24"/>
        </w:rPr>
      </w:pPr>
      <w:r w:rsidRPr="00C1464B">
        <w:rPr>
          <w:rFonts w:ascii="Arial" w:hAnsi="Arial" w:cs="Arial"/>
          <w:sz w:val="24"/>
          <w:szCs w:val="24"/>
        </w:rPr>
        <w:t>However, generally the pupils will still be kept in their class groups most of the time. There will however, be more ability to move children’s seating in the class or move them to a parallel class if they are struggling to learn within their own. There will also be more freedom within the class in terms of group work.</w:t>
      </w:r>
    </w:p>
    <w:p w14:paraId="390751E2" w14:textId="77777777" w:rsidR="00C1464B" w:rsidRPr="00C1464B" w:rsidRDefault="00C1464B" w:rsidP="00C1464B">
      <w:pPr>
        <w:spacing w:after="0"/>
        <w:rPr>
          <w:rFonts w:ascii="Arial" w:hAnsi="Arial" w:cs="Arial"/>
          <w:sz w:val="24"/>
          <w:szCs w:val="24"/>
        </w:rPr>
      </w:pPr>
    </w:p>
    <w:p w14:paraId="68DD1FEB" w14:textId="77777777" w:rsidR="00C1464B" w:rsidRPr="00C1464B" w:rsidRDefault="00C1464B" w:rsidP="00C1464B">
      <w:pPr>
        <w:spacing w:after="0"/>
        <w:rPr>
          <w:rFonts w:ascii="Arial" w:hAnsi="Arial" w:cs="Arial"/>
          <w:b/>
          <w:sz w:val="24"/>
          <w:szCs w:val="24"/>
        </w:rPr>
      </w:pPr>
      <w:r w:rsidRPr="00C1464B">
        <w:rPr>
          <w:rFonts w:ascii="Arial" w:hAnsi="Arial" w:cs="Arial"/>
          <w:b/>
          <w:sz w:val="24"/>
          <w:szCs w:val="24"/>
        </w:rPr>
        <w:t>Classes with known cases</w:t>
      </w:r>
    </w:p>
    <w:p w14:paraId="061E6BE4" w14:textId="77777777" w:rsidR="00C1464B" w:rsidRPr="00C1464B" w:rsidRDefault="00C1464B" w:rsidP="00C1464B">
      <w:pPr>
        <w:spacing w:after="0"/>
        <w:rPr>
          <w:rFonts w:ascii="Arial" w:hAnsi="Arial" w:cs="Arial"/>
          <w:sz w:val="24"/>
          <w:szCs w:val="24"/>
        </w:rPr>
      </w:pPr>
    </w:p>
    <w:p w14:paraId="581DC46C" w14:textId="77777777" w:rsidR="00C1464B" w:rsidRPr="00C1464B" w:rsidRDefault="00C1464B" w:rsidP="00C1464B">
      <w:pPr>
        <w:spacing w:after="0"/>
        <w:rPr>
          <w:rFonts w:ascii="Arial" w:hAnsi="Arial" w:cs="Arial"/>
          <w:sz w:val="24"/>
          <w:szCs w:val="24"/>
        </w:rPr>
      </w:pPr>
      <w:r w:rsidRPr="00C1464B">
        <w:rPr>
          <w:rFonts w:ascii="Arial" w:hAnsi="Arial" w:cs="Arial"/>
          <w:sz w:val="24"/>
          <w:szCs w:val="24"/>
        </w:rPr>
        <w:t>Throughout this term, there have been cases in almost every class and therefore, for logistical reasons, the school will only send a text informing you of multiple cases, recommending that LFT tests be used as a precaution (if available). Where there is an outbreak within a class, the school’s Outbreak Contingency Plan will still be used to add social distancing measures back.</w:t>
      </w:r>
    </w:p>
    <w:p w14:paraId="09053EBA" w14:textId="77777777" w:rsidR="00C1464B" w:rsidRPr="00C1464B" w:rsidRDefault="00C1464B" w:rsidP="00C1464B">
      <w:pPr>
        <w:spacing w:after="0"/>
        <w:rPr>
          <w:rFonts w:ascii="Arial" w:hAnsi="Arial" w:cs="Arial"/>
          <w:sz w:val="24"/>
          <w:szCs w:val="24"/>
        </w:rPr>
      </w:pPr>
    </w:p>
    <w:p w14:paraId="1E36296F" w14:textId="77777777" w:rsidR="00C1464B" w:rsidRPr="0053637B" w:rsidRDefault="00C1464B" w:rsidP="00C1464B">
      <w:pPr>
        <w:spacing w:after="0"/>
        <w:rPr>
          <w:rFonts w:ascii="Arial" w:hAnsi="Arial" w:cs="Arial"/>
          <w:b/>
          <w:sz w:val="24"/>
          <w:szCs w:val="24"/>
        </w:rPr>
      </w:pPr>
      <w:r w:rsidRPr="0053637B">
        <w:rPr>
          <w:rFonts w:ascii="Arial" w:hAnsi="Arial" w:cs="Arial"/>
          <w:b/>
          <w:sz w:val="24"/>
          <w:szCs w:val="24"/>
        </w:rPr>
        <w:t>Masks</w:t>
      </w:r>
    </w:p>
    <w:p w14:paraId="1EE05254" w14:textId="77777777" w:rsidR="00C1464B" w:rsidRPr="00C1464B" w:rsidRDefault="00C1464B" w:rsidP="00C1464B">
      <w:pPr>
        <w:spacing w:after="0"/>
        <w:rPr>
          <w:rFonts w:ascii="Arial" w:hAnsi="Arial" w:cs="Arial"/>
          <w:sz w:val="24"/>
          <w:szCs w:val="24"/>
        </w:rPr>
      </w:pPr>
    </w:p>
    <w:p w14:paraId="1EC3338A" w14:textId="77777777" w:rsidR="00C1464B" w:rsidRPr="00C1464B" w:rsidRDefault="00C1464B" w:rsidP="00C1464B">
      <w:pPr>
        <w:spacing w:after="0"/>
        <w:rPr>
          <w:rFonts w:ascii="Arial" w:hAnsi="Arial" w:cs="Arial"/>
          <w:sz w:val="24"/>
          <w:szCs w:val="24"/>
        </w:rPr>
      </w:pPr>
      <w:r w:rsidRPr="00C1464B">
        <w:rPr>
          <w:rFonts w:ascii="Arial" w:hAnsi="Arial" w:cs="Arial"/>
          <w:sz w:val="24"/>
          <w:szCs w:val="24"/>
        </w:rPr>
        <w:t>At this point, staff will be asked to wear masks in communal areas and visitors will be asked to wear these in the school building.</w:t>
      </w:r>
    </w:p>
    <w:p w14:paraId="3D0FE946" w14:textId="77777777" w:rsidR="00C1464B" w:rsidRPr="00C1464B" w:rsidRDefault="00C1464B" w:rsidP="00C1464B">
      <w:pPr>
        <w:spacing w:after="0"/>
        <w:rPr>
          <w:rFonts w:ascii="Arial" w:hAnsi="Arial" w:cs="Arial"/>
          <w:sz w:val="24"/>
          <w:szCs w:val="24"/>
        </w:rPr>
      </w:pPr>
    </w:p>
    <w:p w14:paraId="6FE50169" w14:textId="77777777" w:rsidR="00C1464B" w:rsidRPr="0053637B" w:rsidRDefault="00C1464B" w:rsidP="00C1464B">
      <w:pPr>
        <w:spacing w:after="0"/>
        <w:rPr>
          <w:rFonts w:ascii="Arial" w:hAnsi="Arial" w:cs="Arial"/>
          <w:b/>
          <w:sz w:val="24"/>
          <w:szCs w:val="24"/>
        </w:rPr>
      </w:pPr>
      <w:bookmarkStart w:id="0" w:name="_GoBack"/>
      <w:r w:rsidRPr="0053637B">
        <w:rPr>
          <w:rFonts w:ascii="Arial" w:hAnsi="Arial" w:cs="Arial"/>
          <w:b/>
          <w:sz w:val="24"/>
          <w:szCs w:val="24"/>
        </w:rPr>
        <w:t>School Gates, Entry and Exit</w:t>
      </w:r>
    </w:p>
    <w:bookmarkEnd w:id="0"/>
    <w:p w14:paraId="3F7406C4" w14:textId="77777777" w:rsidR="00C1464B" w:rsidRPr="00C1464B" w:rsidRDefault="00C1464B" w:rsidP="00C1464B">
      <w:pPr>
        <w:spacing w:after="0"/>
        <w:rPr>
          <w:rFonts w:ascii="Arial" w:hAnsi="Arial" w:cs="Arial"/>
          <w:sz w:val="24"/>
          <w:szCs w:val="24"/>
        </w:rPr>
      </w:pPr>
    </w:p>
    <w:p w14:paraId="61345D26" w14:textId="77777777" w:rsidR="00C1464B" w:rsidRPr="00C1464B" w:rsidRDefault="00C1464B" w:rsidP="00C1464B">
      <w:pPr>
        <w:spacing w:after="0"/>
        <w:rPr>
          <w:rFonts w:ascii="Arial" w:hAnsi="Arial" w:cs="Arial"/>
          <w:sz w:val="24"/>
          <w:szCs w:val="24"/>
        </w:rPr>
      </w:pPr>
      <w:r w:rsidRPr="00C1464B">
        <w:rPr>
          <w:rFonts w:ascii="Arial" w:hAnsi="Arial" w:cs="Arial"/>
          <w:sz w:val="24"/>
          <w:szCs w:val="24"/>
        </w:rPr>
        <w:t xml:space="preserve">We are aware that there is no real COVID reason for keeping the staggered times and specified entry/exits; however, this does seem to help with parking and general movement around the </w:t>
      </w:r>
      <w:r w:rsidRPr="00C1464B">
        <w:rPr>
          <w:rFonts w:ascii="Arial" w:hAnsi="Arial" w:cs="Arial"/>
          <w:sz w:val="24"/>
          <w:szCs w:val="24"/>
        </w:rPr>
        <w:lastRenderedPageBreak/>
        <w:t>school at peak times, and all are very clear on the routines. Therefore, this will stay in place at the moment for these reasons.</w:t>
      </w:r>
    </w:p>
    <w:p w14:paraId="30E673BD" w14:textId="77777777" w:rsidR="00C1464B" w:rsidRPr="00C1464B" w:rsidRDefault="00C1464B" w:rsidP="00C1464B">
      <w:pPr>
        <w:spacing w:after="0"/>
        <w:rPr>
          <w:rFonts w:ascii="Arial" w:hAnsi="Arial" w:cs="Arial"/>
          <w:sz w:val="24"/>
          <w:szCs w:val="24"/>
        </w:rPr>
      </w:pPr>
    </w:p>
    <w:p w14:paraId="13F2F9F2" w14:textId="77777777" w:rsidR="00C1464B" w:rsidRPr="00C1464B" w:rsidRDefault="00C1464B" w:rsidP="00C1464B">
      <w:pPr>
        <w:spacing w:after="0"/>
        <w:rPr>
          <w:rFonts w:ascii="Arial" w:hAnsi="Arial" w:cs="Arial"/>
          <w:sz w:val="24"/>
          <w:szCs w:val="24"/>
        </w:rPr>
      </w:pPr>
      <w:r w:rsidRPr="00C1464B">
        <w:rPr>
          <w:rFonts w:ascii="Arial" w:hAnsi="Arial" w:cs="Arial"/>
          <w:sz w:val="24"/>
          <w:szCs w:val="24"/>
        </w:rPr>
        <w:t>Within the summer term, we would look to complete a more comprehensive consultation with parents about the issue and see what works best for everybody.</w:t>
      </w:r>
    </w:p>
    <w:p w14:paraId="6B6B7C0C" w14:textId="77777777" w:rsidR="00C1464B" w:rsidRPr="00C1464B" w:rsidRDefault="00C1464B" w:rsidP="00C1464B">
      <w:pPr>
        <w:spacing w:after="0"/>
        <w:rPr>
          <w:rFonts w:ascii="Arial" w:hAnsi="Arial" w:cs="Arial"/>
          <w:sz w:val="24"/>
          <w:szCs w:val="24"/>
        </w:rPr>
      </w:pPr>
    </w:p>
    <w:p w14:paraId="1582CEF9" w14:textId="77777777" w:rsidR="00C1464B" w:rsidRPr="00C1464B" w:rsidRDefault="00C1464B" w:rsidP="00C1464B">
      <w:pPr>
        <w:spacing w:after="0"/>
        <w:rPr>
          <w:rFonts w:ascii="Arial" w:hAnsi="Arial" w:cs="Arial"/>
          <w:sz w:val="24"/>
          <w:szCs w:val="24"/>
        </w:rPr>
      </w:pPr>
      <w:r w:rsidRPr="00C1464B">
        <w:rPr>
          <w:rFonts w:ascii="Arial" w:hAnsi="Arial" w:cs="Arial"/>
          <w:sz w:val="24"/>
          <w:szCs w:val="24"/>
        </w:rPr>
        <w:t>Regards</w:t>
      </w:r>
    </w:p>
    <w:p w14:paraId="564AEE9D" w14:textId="77777777" w:rsidR="00C1464B" w:rsidRPr="00C1464B" w:rsidRDefault="00C1464B" w:rsidP="00C1464B">
      <w:pPr>
        <w:spacing w:after="0"/>
        <w:rPr>
          <w:rFonts w:ascii="Arial" w:hAnsi="Arial" w:cs="Arial"/>
          <w:sz w:val="24"/>
          <w:szCs w:val="24"/>
        </w:rPr>
      </w:pPr>
    </w:p>
    <w:p w14:paraId="13B0D3CE" w14:textId="77777777" w:rsidR="00C1464B" w:rsidRPr="00C1464B" w:rsidRDefault="00C1464B" w:rsidP="00C1464B">
      <w:pPr>
        <w:spacing w:after="0"/>
        <w:rPr>
          <w:rFonts w:ascii="Arial" w:hAnsi="Arial" w:cs="Arial"/>
          <w:sz w:val="24"/>
          <w:szCs w:val="24"/>
        </w:rPr>
      </w:pPr>
      <w:r w:rsidRPr="00C1464B">
        <w:rPr>
          <w:rFonts w:ascii="Arial" w:hAnsi="Arial" w:cs="Arial"/>
          <w:sz w:val="24"/>
          <w:szCs w:val="24"/>
        </w:rPr>
        <w:t>James Grimsby</w:t>
      </w:r>
    </w:p>
    <w:p w14:paraId="01BA465A" w14:textId="77777777" w:rsidR="00C1464B" w:rsidRPr="00C1464B" w:rsidRDefault="00C1464B" w:rsidP="00C1464B">
      <w:pPr>
        <w:spacing w:after="0"/>
        <w:rPr>
          <w:rFonts w:ascii="Arial" w:hAnsi="Arial" w:cs="Arial"/>
          <w:sz w:val="24"/>
          <w:szCs w:val="24"/>
        </w:rPr>
      </w:pPr>
    </w:p>
    <w:p w14:paraId="6229AD3B" w14:textId="77777777" w:rsidR="00C1464B" w:rsidRPr="00C1464B" w:rsidRDefault="00C1464B" w:rsidP="00C1464B">
      <w:pPr>
        <w:spacing w:after="0"/>
        <w:rPr>
          <w:rFonts w:ascii="Arial" w:hAnsi="Arial" w:cs="Arial"/>
          <w:sz w:val="24"/>
          <w:szCs w:val="24"/>
        </w:rPr>
      </w:pPr>
      <w:r w:rsidRPr="00C1464B">
        <w:rPr>
          <w:rFonts w:ascii="Arial" w:hAnsi="Arial" w:cs="Arial"/>
          <w:sz w:val="24"/>
          <w:szCs w:val="24"/>
        </w:rPr>
        <w:t>Principal</w:t>
      </w:r>
    </w:p>
    <w:p w14:paraId="5A39BBE3" w14:textId="5F2061F3" w:rsidR="00B4731C" w:rsidRDefault="00B4731C" w:rsidP="00C1464B">
      <w:pPr>
        <w:spacing w:after="0"/>
        <w:rPr>
          <w:rFonts w:cstheme="minorHAnsi"/>
          <w:sz w:val="24"/>
          <w:szCs w:val="24"/>
        </w:rPr>
      </w:pPr>
    </w:p>
    <w:sectPr w:rsidR="00B4731C" w:rsidSect="00C128CE">
      <w:headerReference w:type="default" r:id="rId7"/>
      <w:footerReference w:type="default" r:id="rId8"/>
      <w:headerReference w:type="first" r:id="rId9"/>
      <w:footerReference w:type="first" r:id="rId10"/>
      <w:pgSz w:w="11906" w:h="16838" w:code="9"/>
      <w:pgMar w:top="2240" w:right="851" w:bottom="1440" w:left="851" w:header="709" w:footer="1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7B00A" w14:textId="77777777" w:rsidR="004E1780" w:rsidRDefault="004E1780" w:rsidP="00524494">
      <w:pPr>
        <w:spacing w:after="0" w:line="240" w:lineRule="auto"/>
      </w:pPr>
      <w:r>
        <w:separator/>
      </w:r>
    </w:p>
  </w:endnote>
  <w:endnote w:type="continuationSeparator" w:id="0">
    <w:p w14:paraId="60061E4C" w14:textId="77777777" w:rsidR="004E1780" w:rsidRDefault="004E1780" w:rsidP="00524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7C9C8" w14:textId="08359779" w:rsidR="004721A0" w:rsidRDefault="004721A0">
    <w:pPr>
      <w:pStyle w:val="Footer"/>
    </w:pPr>
    <w:r>
      <w:rPr>
        <w:noProof/>
      </w:rPr>
      <mc:AlternateContent>
        <mc:Choice Requires="wps">
          <w:drawing>
            <wp:anchor distT="0" distB="0" distL="114300" distR="114300" simplePos="0" relativeHeight="251662336" behindDoc="0" locked="0" layoutInCell="1" allowOverlap="1" wp14:anchorId="0B00BD8C" wp14:editId="64081942">
              <wp:simplePos x="0" y="0"/>
              <wp:positionH relativeFrom="column">
                <wp:posOffset>970915</wp:posOffset>
              </wp:positionH>
              <wp:positionV relativeFrom="paragraph">
                <wp:posOffset>432435</wp:posOffset>
              </wp:positionV>
              <wp:extent cx="2514600" cy="196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14600" cy="196850"/>
                      </a:xfrm>
                      <a:prstGeom prst="rect">
                        <a:avLst/>
                      </a:prstGeom>
                      <a:solidFill>
                        <a:schemeClr val="lt1"/>
                      </a:solidFill>
                      <a:ln w="6350">
                        <a:noFill/>
                      </a:ln>
                    </wps:spPr>
                    <wps:txbx>
                      <w:txbxContent>
                        <w:p w14:paraId="77AF3940" w14:textId="77777777" w:rsidR="004721A0" w:rsidRDefault="00472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00BD8C" id="_x0000_t202" coordsize="21600,21600" o:spt="202" path="m,l,21600r21600,l21600,xe">
              <v:stroke joinstyle="miter"/>
              <v:path gradientshapeok="t" o:connecttype="rect"/>
            </v:shapetype>
            <v:shape id="Text Box 3" o:spid="_x0000_s1026" type="#_x0000_t202" style="position:absolute;margin-left:76.45pt;margin-top:34.05pt;width:198pt;height:1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" fillcolor="white [3201]" stroked="f" strokeweight=".5pt">
              <v:textbox>
                <w:txbxContent>
                  <w:p w14:paraId="77AF3940" w14:textId="77777777" w:rsidR="004721A0" w:rsidRDefault="004721A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940D" w14:textId="51C9A5C5" w:rsidR="00C128CE" w:rsidRDefault="00EC0BB8">
    <w:pPr>
      <w:pStyle w:val="Footer"/>
    </w:pPr>
    <w:r>
      <w:rPr>
        <w:noProof/>
        <w:lang w:eastAsia="en-GB"/>
      </w:rPr>
      <mc:AlternateContent>
        <mc:Choice Requires="wps">
          <w:drawing>
            <wp:anchor distT="0" distB="0" distL="114300" distR="114300" simplePos="0" relativeHeight="251659264" behindDoc="0" locked="0" layoutInCell="1" allowOverlap="1" wp14:anchorId="6BC7FBFB" wp14:editId="0A6CF899">
              <wp:simplePos x="0" y="0"/>
              <wp:positionH relativeFrom="column">
                <wp:posOffset>1097915</wp:posOffset>
              </wp:positionH>
              <wp:positionV relativeFrom="paragraph">
                <wp:posOffset>445135</wp:posOffset>
              </wp:positionV>
              <wp:extent cx="2428875" cy="2190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428875" cy="219075"/>
                      </a:xfrm>
                      <a:prstGeom prst="rect">
                        <a:avLst/>
                      </a:prstGeom>
                      <a:solidFill>
                        <a:schemeClr val="lt1"/>
                      </a:solidFill>
                      <a:ln w="6350">
                        <a:noFill/>
                      </a:ln>
                    </wps:spPr>
                    <wps:txbx>
                      <w:txbxContent>
                        <w:p w14:paraId="0F0B1F16" w14:textId="77777777" w:rsidR="00EC0BB8" w:rsidRDefault="00EC0B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C7FBFB" id="_x0000_t202" coordsize="21600,21600" o:spt="202" path="m,l,21600r21600,l21600,xe">
              <v:stroke joinstyle="miter"/>
              <v:path gradientshapeok="t" o:connecttype="rect"/>
            </v:shapetype>
            <v:shape id="Text Box 1" o:spid="_x0000_s1027" type="#_x0000_t202" style="position:absolute;margin-left:86.45pt;margin-top:35.05pt;width:191.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" fillcolor="white [3201]" stroked="f" strokeweight=".5pt">
              <v:textbox>
                <w:txbxContent>
                  <w:p w14:paraId="0F0B1F16" w14:textId="77777777" w:rsidR="00EC0BB8" w:rsidRDefault="00EC0BB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AFD9C" w14:textId="77777777" w:rsidR="004E1780" w:rsidRDefault="004E1780" w:rsidP="00524494">
      <w:pPr>
        <w:spacing w:after="0" w:line="240" w:lineRule="auto"/>
      </w:pPr>
      <w:r>
        <w:separator/>
      </w:r>
    </w:p>
  </w:footnote>
  <w:footnote w:type="continuationSeparator" w:id="0">
    <w:p w14:paraId="4B94D5A5" w14:textId="77777777" w:rsidR="004E1780" w:rsidRDefault="004E1780" w:rsidP="00524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8F396" w14:textId="3FE944DE" w:rsidR="00F558AC" w:rsidRDefault="004721A0">
    <w:pPr>
      <w:pStyle w:val="Header"/>
    </w:pPr>
    <w:r>
      <w:rPr>
        <w:noProof/>
        <w:lang w:eastAsia="en-GB"/>
      </w:rPr>
      <w:drawing>
        <wp:anchor distT="0" distB="0" distL="114300" distR="114300" simplePos="0" relativeHeight="251661312" behindDoc="1" locked="0" layoutInCell="1" allowOverlap="1" wp14:anchorId="6701B550" wp14:editId="31FAF92C">
          <wp:simplePos x="0" y="0"/>
          <wp:positionH relativeFrom="page">
            <wp:posOffset>0</wp:posOffset>
          </wp:positionH>
          <wp:positionV relativeFrom="paragraph">
            <wp:posOffset>-501015</wp:posOffset>
          </wp:positionV>
          <wp:extent cx="7549790" cy="107524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Upwell.png"/>
                  <pic:cNvPicPr/>
                </pic:nvPicPr>
                <pic:blipFill>
                  <a:blip r:embed="rId1">
                    <a:extLst>
                      <a:ext uri="{28A0092B-C50C-407E-A947-70E740481C1C}">
                        <a14:useLocalDpi xmlns:a14="http://schemas.microsoft.com/office/drawing/2010/main" val="0"/>
                      </a:ext>
                    </a:extLst>
                  </a:blip>
                  <a:stretch>
                    <a:fillRect/>
                  </a:stretch>
                </pic:blipFill>
                <pic:spPr>
                  <a:xfrm>
                    <a:off x="0" y="0"/>
                    <a:ext cx="7551800" cy="10755318"/>
                  </a:xfrm>
                  <a:prstGeom prst="rect">
                    <a:avLst/>
                  </a:prstGeom>
                  <a:extLs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21BFE" w14:textId="77777777" w:rsidR="00F558AC" w:rsidRDefault="00F558AC">
    <w:pPr>
      <w:pStyle w:val="Header"/>
    </w:pPr>
    <w:r>
      <w:rPr>
        <w:noProof/>
        <w:lang w:eastAsia="en-GB"/>
      </w:rPr>
      <w:drawing>
        <wp:anchor distT="0" distB="0" distL="114300" distR="114300" simplePos="0" relativeHeight="251658240" behindDoc="1" locked="0" layoutInCell="1" allowOverlap="1" wp14:anchorId="24D2D1FC" wp14:editId="46CE72B5">
          <wp:simplePos x="0" y="0"/>
          <wp:positionH relativeFrom="column">
            <wp:posOffset>-542925</wp:posOffset>
          </wp:positionH>
          <wp:positionV relativeFrom="paragraph">
            <wp:posOffset>-450850</wp:posOffset>
          </wp:positionV>
          <wp:extent cx="7550150" cy="1067676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Upwell.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067676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3130"/>
    <w:multiLevelType w:val="hybridMultilevel"/>
    <w:tmpl w:val="5A12D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A51D9"/>
    <w:multiLevelType w:val="hybridMultilevel"/>
    <w:tmpl w:val="5B40F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138C6"/>
    <w:multiLevelType w:val="hybridMultilevel"/>
    <w:tmpl w:val="6508760A"/>
    <w:lvl w:ilvl="0" w:tplc="C0FC3F84">
      <w:start w:val="1"/>
      <w:numFmt w:val="bullet"/>
      <w:lvlText w:val=""/>
      <w:lvlJc w:val="left"/>
      <w:pPr>
        <w:ind w:left="720" w:hanging="360"/>
      </w:pPr>
      <w:rPr>
        <w:rFonts w:ascii="Symbol" w:hAnsi="Symbol" w:hint="default"/>
      </w:rPr>
    </w:lvl>
    <w:lvl w:ilvl="1" w:tplc="383E1996">
      <w:start w:val="1"/>
      <w:numFmt w:val="bullet"/>
      <w:lvlText w:val="o"/>
      <w:lvlJc w:val="left"/>
      <w:pPr>
        <w:ind w:left="1440" w:hanging="360"/>
      </w:pPr>
      <w:rPr>
        <w:rFonts w:ascii="Courier New" w:hAnsi="Courier New" w:hint="default"/>
      </w:rPr>
    </w:lvl>
    <w:lvl w:ilvl="2" w:tplc="DC2053C0">
      <w:start w:val="1"/>
      <w:numFmt w:val="bullet"/>
      <w:lvlText w:val=""/>
      <w:lvlJc w:val="left"/>
      <w:pPr>
        <w:ind w:left="2160" w:hanging="360"/>
      </w:pPr>
      <w:rPr>
        <w:rFonts w:ascii="Wingdings" w:hAnsi="Wingdings" w:hint="default"/>
      </w:rPr>
    </w:lvl>
    <w:lvl w:ilvl="3" w:tplc="4CD60BD2">
      <w:start w:val="1"/>
      <w:numFmt w:val="bullet"/>
      <w:lvlText w:val=""/>
      <w:lvlJc w:val="left"/>
      <w:pPr>
        <w:ind w:left="2880" w:hanging="360"/>
      </w:pPr>
      <w:rPr>
        <w:rFonts w:ascii="Symbol" w:hAnsi="Symbol" w:hint="default"/>
      </w:rPr>
    </w:lvl>
    <w:lvl w:ilvl="4" w:tplc="E4369B6E">
      <w:start w:val="1"/>
      <w:numFmt w:val="bullet"/>
      <w:lvlText w:val="o"/>
      <w:lvlJc w:val="left"/>
      <w:pPr>
        <w:ind w:left="3600" w:hanging="360"/>
      </w:pPr>
      <w:rPr>
        <w:rFonts w:ascii="Courier New" w:hAnsi="Courier New" w:hint="default"/>
      </w:rPr>
    </w:lvl>
    <w:lvl w:ilvl="5" w:tplc="3FA4E9FA">
      <w:start w:val="1"/>
      <w:numFmt w:val="bullet"/>
      <w:lvlText w:val=""/>
      <w:lvlJc w:val="left"/>
      <w:pPr>
        <w:ind w:left="4320" w:hanging="360"/>
      </w:pPr>
      <w:rPr>
        <w:rFonts w:ascii="Wingdings" w:hAnsi="Wingdings" w:hint="default"/>
      </w:rPr>
    </w:lvl>
    <w:lvl w:ilvl="6" w:tplc="9F82DA9A">
      <w:start w:val="1"/>
      <w:numFmt w:val="bullet"/>
      <w:lvlText w:val=""/>
      <w:lvlJc w:val="left"/>
      <w:pPr>
        <w:ind w:left="5040" w:hanging="360"/>
      </w:pPr>
      <w:rPr>
        <w:rFonts w:ascii="Symbol" w:hAnsi="Symbol" w:hint="default"/>
      </w:rPr>
    </w:lvl>
    <w:lvl w:ilvl="7" w:tplc="D85280A0">
      <w:start w:val="1"/>
      <w:numFmt w:val="bullet"/>
      <w:lvlText w:val="o"/>
      <w:lvlJc w:val="left"/>
      <w:pPr>
        <w:ind w:left="5760" w:hanging="360"/>
      </w:pPr>
      <w:rPr>
        <w:rFonts w:ascii="Courier New" w:hAnsi="Courier New" w:hint="default"/>
      </w:rPr>
    </w:lvl>
    <w:lvl w:ilvl="8" w:tplc="E47CF10A">
      <w:start w:val="1"/>
      <w:numFmt w:val="bullet"/>
      <w:lvlText w:val=""/>
      <w:lvlJc w:val="left"/>
      <w:pPr>
        <w:ind w:left="6480" w:hanging="360"/>
      </w:pPr>
      <w:rPr>
        <w:rFonts w:ascii="Wingdings" w:hAnsi="Wingdings" w:hint="default"/>
      </w:rPr>
    </w:lvl>
  </w:abstractNum>
  <w:abstractNum w:abstractNumId="3" w15:restartNumberingAfterBreak="0">
    <w:nsid w:val="22CB6D37"/>
    <w:multiLevelType w:val="hybridMultilevel"/>
    <w:tmpl w:val="6A803820"/>
    <w:lvl w:ilvl="0" w:tplc="AA703FC8">
      <w:numFmt w:val="bullet"/>
      <w:lvlText w:val=""/>
      <w:lvlJc w:val="left"/>
      <w:pPr>
        <w:ind w:left="720" w:hanging="360"/>
      </w:pPr>
      <w:rPr>
        <w:rFonts w:ascii="Calibri" w:eastAsia="Calibri"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94952"/>
    <w:multiLevelType w:val="hybridMultilevel"/>
    <w:tmpl w:val="119C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85F04"/>
    <w:multiLevelType w:val="hybridMultilevel"/>
    <w:tmpl w:val="C00C3CB2"/>
    <w:lvl w:ilvl="0" w:tplc="6DBC4F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5332BD"/>
    <w:multiLevelType w:val="hybridMultilevel"/>
    <w:tmpl w:val="66706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21620"/>
    <w:multiLevelType w:val="hybridMultilevel"/>
    <w:tmpl w:val="1BE68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62660F"/>
    <w:multiLevelType w:val="hybridMultilevel"/>
    <w:tmpl w:val="5860DD28"/>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AB28C1"/>
    <w:multiLevelType w:val="hybridMultilevel"/>
    <w:tmpl w:val="6CEE617E"/>
    <w:lvl w:ilvl="0" w:tplc="1E0638D6">
      <w:start w:val="1"/>
      <w:numFmt w:val="bullet"/>
      <w:lvlText w:val=""/>
      <w:lvlJc w:val="left"/>
      <w:pPr>
        <w:tabs>
          <w:tab w:val="num" w:pos="1418"/>
        </w:tabs>
        <w:ind w:left="1077"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DB7BAC"/>
    <w:multiLevelType w:val="hybridMultilevel"/>
    <w:tmpl w:val="A358F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1"/>
  </w:num>
  <w:num w:numId="6">
    <w:abstractNumId w:val="9"/>
  </w:num>
  <w:num w:numId="7">
    <w:abstractNumId w:val="4"/>
  </w:num>
  <w:num w:numId="8">
    <w:abstractNumId w:val="10"/>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94"/>
    <w:rsid w:val="000A0066"/>
    <w:rsid w:val="000D1CF3"/>
    <w:rsid w:val="000D2D3D"/>
    <w:rsid w:val="00104EF8"/>
    <w:rsid w:val="00180B74"/>
    <w:rsid w:val="001A4797"/>
    <w:rsid w:val="00206E63"/>
    <w:rsid w:val="00216143"/>
    <w:rsid w:val="002B2E78"/>
    <w:rsid w:val="003000FC"/>
    <w:rsid w:val="00312FF3"/>
    <w:rsid w:val="0046149E"/>
    <w:rsid w:val="004721A0"/>
    <w:rsid w:val="004E1780"/>
    <w:rsid w:val="00524494"/>
    <w:rsid w:val="0053637B"/>
    <w:rsid w:val="005E7465"/>
    <w:rsid w:val="00632105"/>
    <w:rsid w:val="00795554"/>
    <w:rsid w:val="007C4DCA"/>
    <w:rsid w:val="008A411B"/>
    <w:rsid w:val="0094586B"/>
    <w:rsid w:val="009B1040"/>
    <w:rsid w:val="009D5A1D"/>
    <w:rsid w:val="00A341D0"/>
    <w:rsid w:val="00A4073E"/>
    <w:rsid w:val="00A81339"/>
    <w:rsid w:val="00AD7143"/>
    <w:rsid w:val="00AE4226"/>
    <w:rsid w:val="00B22228"/>
    <w:rsid w:val="00B4731C"/>
    <w:rsid w:val="00B86312"/>
    <w:rsid w:val="00B86A8F"/>
    <w:rsid w:val="00BB2B73"/>
    <w:rsid w:val="00C07676"/>
    <w:rsid w:val="00C128CE"/>
    <w:rsid w:val="00C1464B"/>
    <w:rsid w:val="00C71097"/>
    <w:rsid w:val="00D36BB7"/>
    <w:rsid w:val="00D659DB"/>
    <w:rsid w:val="00D66666"/>
    <w:rsid w:val="00DB53EB"/>
    <w:rsid w:val="00DE5990"/>
    <w:rsid w:val="00DE7D76"/>
    <w:rsid w:val="00E6315A"/>
    <w:rsid w:val="00EC0BB8"/>
    <w:rsid w:val="00F44F83"/>
    <w:rsid w:val="00F558AC"/>
    <w:rsid w:val="00F62B71"/>
    <w:rsid w:val="00F81469"/>
    <w:rsid w:val="014C20FF"/>
    <w:rsid w:val="135E6370"/>
    <w:rsid w:val="26EBBE90"/>
    <w:rsid w:val="3211A266"/>
    <w:rsid w:val="42370B3E"/>
    <w:rsid w:val="538757A1"/>
    <w:rsid w:val="595D9DDA"/>
    <w:rsid w:val="6856B1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F9E7085"/>
  <w15:docId w15:val="{F21C5AC6-3558-4948-96F1-73445FDB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2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494"/>
  </w:style>
  <w:style w:type="paragraph" w:styleId="Footer">
    <w:name w:val="footer"/>
    <w:basedOn w:val="Normal"/>
    <w:link w:val="FooterChar"/>
    <w:uiPriority w:val="99"/>
    <w:unhideWhenUsed/>
    <w:rsid w:val="00524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494"/>
  </w:style>
  <w:style w:type="paragraph" w:styleId="BalloonText">
    <w:name w:val="Balloon Text"/>
    <w:basedOn w:val="Normal"/>
    <w:link w:val="BalloonTextChar"/>
    <w:uiPriority w:val="99"/>
    <w:semiHidden/>
    <w:unhideWhenUsed/>
    <w:rsid w:val="00524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494"/>
    <w:rPr>
      <w:rFonts w:ascii="Tahoma" w:hAnsi="Tahoma" w:cs="Tahoma"/>
      <w:sz w:val="16"/>
      <w:szCs w:val="16"/>
    </w:rPr>
  </w:style>
  <w:style w:type="character" w:styleId="Hyperlink">
    <w:name w:val="Hyperlink"/>
    <w:basedOn w:val="DefaultParagraphFont"/>
    <w:uiPriority w:val="99"/>
    <w:unhideWhenUsed/>
    <w:rsid w:val="00A81339"/>
    <w:rPr>
      <w:color w:val="0000FF" w:themeColor="hyperlink"/>
      <w:u w:val="single"/>
    </w:rPr>
  </w:style>
  <w:style w:type="paragraph" w:styleId="ListParagraph">
    <w:name w:val="List Paragraph"/>
    <w:basedOn w:val="Normal"/>
    <w:uiPriority w:val="34"/>
    <w:qFormat/>
    <w:rsid w:val="003000FC"/>
    <w:pPr>
      <w:ind w:left="720"/>
      <w:contextualSpacing/>
    </w:pPr>
  </w:style>
  <w:style w:type="character" w:styleId="FollowedHyperlink">
    <w:name w:val="FollowedHyperlink"/>
    <w:basedOn w:val="DefaultParagraphFont"/>
    <w:uiPriority w:val="99"/>
    <w:semiHidden/>
    <w:unhideWhenUsed/>
    <w:rsid w:val="00EC0B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907202">
      <w:bodyDiv w:val="1"/>
      <w:marLeft w:val="0"/>
      <w:marRight w:val="0"/>
      <w:marTop w:val="0"/>
      <w:marBottom w:val="0"/>
      <w:divBdr>
        <w:top w:val="none" w:sz="0" w:space="0" w:color="auto"/>
        <w:left w:val="none" w:sz="0" w:space="0" w:color="auto"/>
        <w:bottom w:val="none" w:sz="0" w:space="0" w:color="auto"/>
        <w:right w:val="none" w:sz="0" w:space="0" w:color="auto"/>
      </w:divBdr>
    </w:div>
    <w:div w:id="838884032">
      <w:bodyDiv w:val="1"/>
      <w:marLeft w:val="0"/>
      <w:marRight w:val="0"/>
      <w:marTop w:val="0"/>
      <w:marBottom w:val="0"/>
      <w:divBdr>
        <w:top w:val="none" w:sz="0" w:space="0" w:color="auto"/>
        <w:left w:val="none" w:sz="0" w:space="0" w:color="auto"/>
        <w:bottom w:val="none" w:sz="0" w:space="0" w:color="auto"/>
        <w:right w:val="none" w:sz="0" w:space="0" w:color="auto"/>
      </w:divBdr>
    </w:div>
    <w:div w:id="133525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College of West Anglia</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Bevis</dc:creator>
  <cp:lastModifiedBy>Nikki Graham</cp:lastModifiedBy>
  <cp:revision>2</cp:revision>
  <cp:lastPrinted>2017-09-03T10:01:00Z</cp:lastPrinted>
  <dcterms:created xsi:type="dcterms:W3CDTF">2022-02-28T08:31:00Z</dcterms:created>
  <dcterms:modified xsi:type="dcterms:W3CDTF">2022-02-28T08:31:00Z</dcterms:modified>
</cp:coreProperties>
</file>